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A0B" w:rsidRDefault="00E25459" w:rsidP="00D62A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63BC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แบบบันทึกองค์ความรู้รายบุคคล</w:t>
      </w:r>
      <w:bookmarkStart w:id="0" w:name="_GoBack"/>
      <w:bookmarkEnd w:id="0"/>
    </w:p>
    <w:p w:rsidR="00A859B2" w:rsidRPr="00A163BC" w:rsidRDefault="00A859B2" w:rsidP="00D62A0B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p w:rsidR="00E25459" w:rsidRPr="00A163BC" w:rsidRDefault="00D62A0B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ชื่อองค์ความรู้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ab/>
      </w:r>
      <w:r w:rsidR="00CF1A95" w:rsidRPr="00A163BC">
        <w:rPr>
          <w:rFonts w:ascii="TH SarabunIT๙" w:hAnsi="TH SarabunIT๙" w:cs="TH SarabunIT๙" w:hint="cs"/>
          <w:sz w:val="32"/>
          <w:szCs w:val="32"/>
          <w:cs/>
        </w:rPr>
        <w:t>เทคนิคการส่งเสริมช่องทางการตลาดหนึ่งตำบล  หนึ่งผลิตภัณฑ์(</w:t>
      </w:r>
      <w:r w:rsidR="00CF1A95" w:rsidRPr="00A163BC">
        <w:rPr>
          <w:rFonts w:ascii="TH SarabunIT๙" w:hAnsi="TH SarabunIT๙" w:cs="TH SarabunIT๙"/>
          <w:sz w:val="32"/>
          <w:szCs w:val="32"/>
        </w:rPr>
        <w:t>OTOP</w:t>
      </w:r>
      <w:r w:rsidR="00CF1A95" w:rsidRPr="00A163BC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25459" w:rsidRPr="00A163BC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ชื่อเจ้าขององค์ความรู้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ab/>
      </w:r>
      <w:r w:rsidR="00CF1A95" w:rsidRPr="00A163BC">
        <w:rPr>
          <w:rFonts w:ascii="TH SarabunIT๙" w:hAnsi="TH SarabunIT๙" w:cs="TH SarabunIT๙" w:hint="cs"/>
          <w:sz w:val="32"/>
          <w:szCs w:val="32"/>
          <w:cs/>
        </w:rPr>
        <w:t>นางสำอางค์  สินสิทธิ์</w:t>
      </w:r>
    </w:p>
    <w:p w:rsidR="00E25459" w:rsidRPr="00A163BC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องค์ความรู้ที่บ่งชี้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 (เลือกได้จำนวน  ๑  หมวด)</w:t>
      </w:r>
    </w:p>
    <w:p w:rsidR="00E25459" w:rsidRPr="00A163BC" w:rsidRDefault="00E25459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F89603" wp14:editId="3A9FD199">
                <wp:simplePos x="0" y="0"/>
                <wp:positionH relativeFrom="column">
                  <wp:posOffset>466726</wp:posOffset>
                </wp:positionH>
                <wp:positionV relativeFrom="paragraph">
                  <wp:posOffset>45720</wp:posOffset>
                </wp:positionV>
                <wp:extent cx="209550" cy="161925"/>
                <wp:effectExtent l="0" t="0" r="19050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59" w:rsidRDefault="00E25459" w:rsidP="00E25459">
                            <w:pPr>
                              <w:jc w:val="center"/>
                            </w:pP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36.75pt;margin-top:3.6pt;width:16.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" fillcolor="white [3201]" strokecolor="black [3200]" strokeweight="2pt">
                <v:textbox>
                  <w:txbxContent>
                    <w:p w:rsidR="00E25459" w:rsidRDefault="00E25459" w:rsidP="00E25459">
                      <w:pPr>
                        <w:jc w:val="center"/>
                      </w:pP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>หมวดที่  ๑  เทคนิคการสร้างและพัฒนาผู้นำในการขับเคลื่อนสัมมาชีพชุมชน</w:t>
      </w:r>
    </w:p>
    <w:p w:rsidR="00E25459" w:rsidRPr="00A163BC" w:rsidRDefault="00E25459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1E6316" wp14:editId="76CC181C">
                <wp:simplePos x="0" y="0"/>
                <wp:positionH relativeFrom="column">
                  <wp:posOffset>466725</wp:posOffset>
                </wp:positionH>
                <wp:positionV relativeFrom="paragraph">
                  <wp:posOffset>38735</wp:posOffset>
                </wp:positionV>
                <wp:extent cx="209550" cy="161925"/>
                <wp:effectExtent l="0" t="0" r="19050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59" w:rsidRDefault="00E25459" w:rsidP="00E2545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7" style="position:absolute;left:0;text-align:left;margin-left:36.75pt;margin-top:3.05pt;width:16.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" fillcolor="white [3201]" strokecolor="black [3200]" strokeweight="2pt">
                <v:textbox>
                  <w:txbxContent>
                    <w:p w:rsidR="00E25459" w:rsidRDefault="00E25459" w:rsidP="00E2545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>หมวดที่  ๒  เทคนิคการพัฒนาหมู่บ้านเศรษฐกิจพอเพียง</w:t>
      </w:r>
    </w:p>
    <w:p w:rsidR="00E25459" w:rsidRPr="00A163BC" w:rsidRDefault="00E25459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5D76B0" wp14:editId="6C9EFAA1">
                <wp:simplePos x="0" y="0"/>
                <wp:positionH relativeFrom="column">
                  <wp:posOffset>466725</wp:posOffset>
                </wp:positionH>
                <wp:positionV relativeFrom="paragraph">
                  <wp:posOffset>22225</wp:posOffset>
                </wp:positionV>
                <wp:extent cx="209550" cy="161925"/>
                <wp:effectExtent l="0" t="0" r="19050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59" w:rsidRDefault="00E25459" w:rsidP="00E2545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พด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8" style="position:absolute;left:0;text-align:left;margin-left:36.75pt;margin-top:1.75pt;width:16.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" fillcolor="white [3201]" strokecolor="black [3200]" strokeweight="2pt">
                <v:textbox>
                  <w:txbxContent>
                    <w:p w:rsidR="00E25459" w:rsidRDefault="00E25459" w:rsidP="00E2545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พด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>หมวดที่  ๓  เทคนิคการแก้ไขปัญหาความยากจน</w:t>
      </w:r>
    </w:p>
    <w:p w:rsidR="00E25459" w:rsidRPr="00A163BC" w:rsidRDefault="00814F2A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D10461" wp14:editId="63A2012F">
                <wp:simplePos x="0" y="0"/>
                <wp:positionH relativeFrom="column">
                  <wp:posOffset>468630</wp:posOffset>
                </wp:positionH>
                <wp:positionV relativeFrom="paragraph">
                  <wp:posOffset>512658</wp:posOffset>
                </wp:positionV>
                <wp:extent cx="276225" cy="228600"/>
                <wp:effectExtent l="0" t="0" r="28575" b="1905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9pt,40.35pt" to="58.65pt,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"/>
            </w:pict>
          </mc:Fallback>
        </mc:AlternateContent>
      </w:r>
      <w:r w:rsidR="00DC3413" w:rsidRPr="00A163BC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3366D9" wp14:editId="4BFD5F69">
                <wp:simplePos x="0" y="0"/>
                <wp:positionH relativeFrom="column">
                  <wp:posOffset>485775</wp:posOffset>
                </wp:positionH>
                <wp:positionV relativeFrom="paragraph">
                  <wp:posOffset>520065</wp:posOffset>
                </wp:positionV>
                <wp:extent cx="209550" cy="161925"/>
                <wp:effectExtent l="0" t="0" r="19050" b="28575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13" w:rsidRDefault="00CF1A95" w:rsidP="00DC3413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s/>
                              </w:rPr>
                              <w:t>√√√</w:t>
                            </w:r>
                            <w:r w:rsidR="00DC3413"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 w:rsidR="00DC3413"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9" style="position:absolute;left:0;text-align:left;margin-left:38.25pt;margin-top:40.95pt;width:16.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" fillcolor="white [3201]" strokecolor="black [3200]" strokeweight="2pt">
                <v:textbox>
                  <w:txbxContent>
                    <w:p w:rsidR="00DC3413" w:rsidRDefault="00CF1A95" w:rsidP="00DC3413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  <w:cs/>
                        </w:rPr>
                        <w:t>√√√</w:t>
                      </w:r>
                      <w:r w:rsidR="00DC3413">
                        <w:rPr>
                          <w:rFonts w:hint="cs"/>
                          <w:cs/>
                        </w:rPr>
                        <w:t>กองทด</w:t>
                      </w:r>
                      <w:r w:rsidR="00DC3413"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 w:rsidRPr="00A163BC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39BBBD" wp14:editId="08E441B7">
                <wp:simplePos x="0" y="0"/>
                <wp:positionH relativeFrom="column">
                  <wp:posOffset>466725</wp:posOffset>
                </wp:positionH>
                <wp:positionV relativeFrom="paragraph">
                  <wp:posOffset>24765</wp:posOffset>
                </wp:positionV>
                <wp:extent cx="209550" cy="161925"/>
                <wp:effectExtent l="0" t="0" r="19050" b="2857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59" w:rsidRDefault="00E25459" w:rsidP="00E2545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30" style="position:absolute;left:0;text-align:left;margin-left:36.75pt;margin-top:1.95pt;width:16.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" fillcolor="white [3201]" strokecolor="black [3200]" strokeweight="2pt">
                <v:textbox>
                  <w:txbxContent>
                    <w:p w:rsidR="00E25459" w:rsidRDefault="00E25459" w:rsidP="00E2545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 w:rsidRPr="00A163BC">
        <w:rPr>
          <w:rFonts w:ascii="TH SarabunIT๙" w:hAnsi="TH SarabunIT๙" w:cs="TH SarabunIT๙" w:hint="cs"/>
          <w:sz w:val="32"/>
          <w:szCs w:val="32"/>
          <w:cs/>
        </w:rPr>
        <w:t>หมวดที่  ๔  เทคนิคการเพิ่มศักยภาพผู้ผลิต  ผู้ประกอบการหนึ่งตำบลหนึ่งผลิตภัณฑ์(</w:t>
      </w:r>
      <w:r w:rsidR="00E25459" w:rsidRPr="00A163BC">
        <w:rPr>
          <w:rFonts w:ascii="TH SarabunIT๙" w:hAnsi="TH SarabunIT๙" w:cs="TH SarabunIT๙"/>
          <w:sz w:val="32"/>
          <w:szCs w:val="32"/>
        </w:rPr>
        <w:t>OTOP</w:t>
      </w:r>
      <w:r w:rsidR="00E25459" w:rsidRPr="00A163BC">
        <w:rPr>
          <w:rFonts w:ascii="TH SarabunIT๙" w:hAnsi="TH SarabunIT๙" w:cs="TH SarabunIT๙" w:hint="cs"/>
          <w:sz w:val="32"/>
          <w:szCs w:val="32"/>
          <w:cs/>
        </w:rPr>
        <w:t>) สู่การพัฒนายกระดับมาตรฐานผลิตภัณฑ์</w:t>
      </w:r>
    </w:p>
    <w:p w:rsidR="00E25459" w:rsidRPr="00A163BC" w:rsidRDefault="00E25459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>หมวดที่  ๕  เทคนิคการส่งเสริมช่องทางการตลาดหนึ่งตำบล  หนึ่งผลิตภัณฑ์(</w:t>
      </w:r>
      <w:r w:rsidRPr="00A163BC">
        <w:rPr>
          <w:rFonts w:ascii="TH SarabunIT๙" w:hAnsi="TH SarabunIT๙" w:cs="TH SarabunIT๙"/>
          <w:sz w:val="32"/>
          <w:szCs w:val="32"/>
        </w:rPr>
        <w:t>OTOP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25459" w:rsidRPr="00A163BC" w:rsidRDefault="00DC3413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7EE611" wp14:editId="244CF25E">
                <wp:simplePos x="0" y="0"/>
                <wp:positionH relativeFrom="column">
                  <wp:posOffset>466725</wp:posOffset>
                </wp:positionH>
                <wp:positionV relativeFrom="paragraph">
                  <wp:posOffset>23495</wp:posOffset>
                </wp:positionV>
                <wp:extent cx="209550" cy="161925"/>
                <wp:effectExtent l="0" t="0" r="19050" b="28575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13" w:rsidRDefault="00DC3413" w:rsidP="00DC341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31" style="position:absolute;left:0;text-align:left;margin-left:36.75pt;margin-top:1.85pt;width:16.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" fillcolor="white [3201]" strokecolor="black [3200]" strokeweight="2pt">
                <v:textbox>
                  <w:txbxContent>
                    <w:p w:rsidR="00DC3413" w:rsidRDefault="00DC3413" w:rsidP="00DC341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 w:rsidRPr="00A163BC">
        <w:rPr>
          <w:rFonts w:ascii="TH SarabunIT๙" w:hAnsi="TH SarabunIT๙" w:cs="TH SarabunIT๙" w:hint="cs"/>
          <w:sz w:val="32"/>
          <w:szCs w:val="32"/>
          <w:cs/>
        </w:rPr>
        <w:t xml:space="preserve">หมวดที่  ๖  เทคนิคการเชื่อมโยงเส้นทางการท่องเที่ยว </w:t>
      </w:r>
      <w:r w:rsidR="00E25459" w:rsidRPr="00A163BC">
        <w:rPr>
          <w:rFonts w:ascii="TH SarabunIT๙" w:hAnsi="TH SarabunIT๙" w:cs="TH SarabunIT๙"/>
          <w:sz w:val="32"/>
          <w:szCs w:val="32"/>
        </w:rPr>
        <w:t>OTOP</w:t>
      </w:r>
      <w:r w:rsidR="00E25459" w:rsidRPr="00A163BC">
        <w:rPr>
          <w:rFonts w:ascii="TH SarabunIT๙" w:hAnsi="TH SarabunIT๙" w:cs="TH SarabunIT๙" w:hint="cs"/>
          <w:sz w:val="32"/>
          <w:szCs w:val="32"/>
          <w:cs/>
        </w:rPr>
        <w:t xml:space="preserve"> นวัตวิถี</w:t>
      </w:r>
    </w:p>
    <w:p w:rsidR="00E25459" w:rsidRPr="00A163BC" w:rsidRDefault="00DC3413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BBDB63" wp14:editId="66DC482B">
                <wp:simplePos x="0" y="0"/>
                <wp:positionH relativeFrom="column">
                  <wp:posOffset>466725</wp:posOffset>
                </wp:positionH>
                <wp:positionV relativeFrom="paragraph">
                  <wp:posOffset>16510</wp:posOffset>
                </wp:positionV>
                <wp:extent cx="209550" cy="161925"/>
                <wp:effectExtent l="0" t="0" r="19050" b="2857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13" w:rsidRDefault="00DC3413" w:rsidP="00DC341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32" style="position:absolute;left:0;text-align:left;margin-left:36.75pt;margin-top:1.3pt;width:16.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" fillcolor="white [3201]" strokecolor="black [3200]" strokeweight="2pt">
                <v:textbox>
                  <w:txbxContent>
                    <w:p w:rsidR="00DC3413" w:rsidRDefault="00DC3413" w:rsidP="00DC341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 w:rsidRPr="00A163BC">
        <w:rPr>
          <w:rFonts w:ascii="TH SarabunIT๙" w:hAnsi="TH SarabunIT๙" w:cs="TH SarabunIT๙" w:hint="cs"/>
          <w:sz w:val="32"/>
          <w:szCs w:val="32"/>
          <w:cs/>
        </w:rPr>
        <w:t>หมวดที่  ๗  เทคนิคการส่งเสริมกองทุนชุมชนให้เกิดการบริหารงานตามหลักธรรมาภิบาล</w:t>
      </w:r>
    </w:p>
    <w:p w:rsidR="00E25459" w:rsidRPr="00A163BC" w:rsidRDefault="00DC3413" w:rsidP="00E25459">
      <w:pPr>
        <w:pStyle w:val="a3"/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163BC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9D0FC9" wp14:editId="2A73705B">
                <wp:simplePos x="0" y="0"/>
                <wp:positionH relativeFrom="column">
                  <wp:posOffset>466725</wp:posOffset>
                </wp:positionH>
                <wp:positionV relativeFrom="paragraph">
                  <wp:posOffset>47625</wp:posOffset>
                </wp:positionV>
                <wp:extent cx="209550" cy="161925"/>
                <wp:effectExtent l="0" t="0" r="19050" b="28575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13" w:rsidRDefault="00DC3413" w:rsidP="00DC341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33" style="position:absolute;left:0;text-align:left;margin-left:36.75pt;margin-top:3.75pt;width:16.5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" fillcolor="white [3201]" strokecolor="black [3200]" strokeweight="2pt">
                <v:textbox>
                  <w:txbxContent>
                    <w:p w:rsidR="00DC3413" w:rsidRDefault="00DC3413" w:rsidP="00DC341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 w:rsidRPr="00A163BC">
        <w:rPr>
          <w:rFonts w:ascii="TH SarabunIT๙" w:hAnsi="TH SarabunIT๙" w:cs="TH SarabunIT๙" w:hint="cs"/>
          <w:sz w:val="32"/>
          <w:szCs w:val="32"/>
          <w:cs/>
        </w:rPr>
        <w:t>หมวดที่  ๘  เทคนิคการเสริมสร้างองค์กรให้มีสมรรถนะสูง(เป็นบุคลากรทันสมัย  พัฒนาองค์กร)</w:t>
      </w:r>
    </w:p>
    <w:p w:rsidR="00E25459" w:rsidRPr="00A163BC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A163B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ที่มาและความสำคัญในการจัดองค์ความรู้</w:t>
      </w:r>
    </w:p>
    <w:p w:rsidR="00CD31F5" w:rsidRPr="00A163BC" w:rsidRDefault="00CD31F5" w:rsidP="00FB795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เนื่องจากนโยบายรัฐบาลเมื่อปี </w:t>
      </w:r>
      <w:r w:rsidRPr="00A163BC">
        <w:rPr>
          <w:rFonts w:ascii="TH SarabunIT๙" w:hAnsi="TH SarabunIT๙" w:cs="TH SarabunIT๙"/>
          <w:sz w:val="32"/>
          <w:szCs w:val="32"/>
        </w:rPr>
        <w:t xml:space="preserve">2544 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>ได้มีการดำเนินงานโครงการหนึ่งตำบล หนึ่งผลิตภัณฑ์</w:t>
      </w:r>
    </w:p>
    <w:p w:rsidR="00CD31F5" w:rsidRPr="00A163BC" w:rsidRDefault="00CD31F5" w:rsidP="00CD31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A163BC">
        <w:rPr>
          <w:rFonts w:ascii="TH SarabunIT๙" w:hAnsi="TH SarabunIT๙" w:cs="TH SarabunIT๙"/>
          <w:sz w:val="32"/>
          <w:szCs w:val="32"/>
        </w:rPr>
        <w:t>OTOP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โดยมีวัตถุประสงค์เพื่อ </w:t>
      </w:r>
    </w:p>
    <w:p w:rsidR="00CD31F5" w:rsidRPr="00A163BC" w:rsidRDefault="00CD31F5" w:rsidP="00CD31F5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สร้างงาน สร้างรายได้ แก่ชุมชน  </w:t>
      </w:r>
    </w:p>
    <w:p w:rsidR="00CD31F5" w:rsidRPr="00A163BC" w:rsidRDefault="00CD31F5" w:rsidP="00CD31F5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สร้างความเข้มแข็งแก่ชุมชนให้สามารถคิดเอง ทำเองในการพัฒนาท้องถิ่น </w:t>
      </w:r>
    </w:p>
    <w:p w:rsidR="00CD31F5" w:rsidRPr="00A163BC" w:rsidRDefault="00CD31F5" w:rsidP="00CD31F5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ส่งเสริมภูมิปัญญาท้องถิ่น </w:t>
      </w:r>
    </w:p>
    <w:p w:rsidR="00CD31F5" w:rsidRPr="00A163BC" w:rsidRDefault="00CD31F5" w:rsidP="00CD31F5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ส่งเสริมการพัฒนาทรัพยากรมนุษย์  </w:t>
      </w:r>
    </w:p>
    <w:p w:rsidR="002B007D" w:rsidRPr="00A163BC" w:rsidRDefault="00CD31F5" w:rsidP="00CD31F5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>ส่งเสริมความคิดริเริ่มสร้างสรรค์ของชุมชนในการพัฒนาผลิตภัณฑ์โดยสอดคล้องกับวิถีชีวิตและวัฒนาธรรมในท้องถิ่น</w:t>
      </w:r>
    </w:p>
    <w:p w:rsidR="004C2FDF" w:rsidRPr="00A163BC" w:rsidRDefault="00D62A0B" w:rsidP="00D62A0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ab/>
      </w:r>
      <w:r w:rsidR="004C2FDF" w:rsidRPr="00A163BC">
        <w:rPr>
          <w:rFonts w:ascii="TH SarabunIT๙" w:hAnsi="TH SarabunIT๙" w:cs="TH SarabunIT๙" w:hint="cs"/>
          <w:sz w:val="32"/>
          <w:szCs w:val="32"/>
          <w:cs/>
        </w:rPr>
        <w:t xml:space="preserve">โดยมีการส่งเสริมให้มีการลงทะเบียนผู้ผลิต ผู้ประกอบการ </w:t>
      </w:r>
      <w:r w:rsidR="004C2FDF" w:rsidRPr="00A163BC">
        <w:rPr>
          <w:rFonts w:ascii="TH SarabunIT๙" w:hAnsi="TH SarabunIT๙" w:cs="TH SarabunIT๙"/>
          <w:sz w:val="32"/>
          <w:szCs w:val="32"/>
        </w:rPr>
        <w:t xml:space="preserve">OTOP </w:t>
      </w:r>
      <w:r w:rsidR="004C2FDF" w:rsidRPr="00A163BC">
        <w:rPr>
          <w:rFonts w:ascii="TH SarabunIT๙" w:hAnsi="TH SarabunIT๙" w:cs="TH SarabunIT๙" w:hint="cs"/>
          <w:sz w:val="32"/>
          <w:szCs w:val="32"/>
          <w:cs/>
        </w:rPr>
        <w:t>จนถึงปัจจุบันนี้ระยะเวลา</w:t>
      </w:r>
    </w:p>
    <w:p w:rsidR="004C2FDF" w:rsidRPr="00A163BC" w:rsidRDefault="004C2FDF" w:rsidP="004C2FD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รวมถึง </w:t>
      </w:r>
      <w:r w:rsidRPr="00A163BC">
        <w:rPr>
          <w:rFonts w:ascii="TH SarabunIT๙" w:hAnsi="TH SarabunIT๙" w:cs="TH SarabunIT๙"/>
          <w:sz w:val="32"/>
          <w:szCs w:val="32"/>
        </w:rPr>
        <w:t xml:space="preserve">18 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>ปีมาแล้ว</w:t>
      </w:r>
    </w:p>
    <w:p w:rsidR="004C2FDF" w:rsidRPr="00A163BC" w:rsidRDefault="00CD31F5" w:rsidP="004C2FDF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กลุ่มทอผ้าฝ้ายย้อมสีธรรมชาติ  </w:t>
      </w:r>
      <w:r w:rsidR="004C2FDF" w:rsidRPr="00A163BC">
        <w:rPr>
          <w:rFonts w:ascii="TH SarabunIT๙" w:hAnsi="TH SarabunIT๙" w:cs="TH SarabunIT๙" w:hint="cs"/>
          <w:sz w:val="32"/>
          <w:szCs w:val="32"/>
          <w:cs/>
        </w:rPr>
        <w:t xml:space="preserve">บ้านสำโรง 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 w:rsidRPr="00A163BC">
        <w:rPr>
          <w:rFonts w:ascii="TH SarabunIT๙" w:hAnsi="TH SarabunIT๙" w:cs="TH SarabunIT๙"/>
          <w:sz w:val="32"/>
          <w:szCs w:val="32"/>
        </w:rPr>
        <w:t>9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 ตำบลสนม</w:t>
      </w:r>
      <w:r w:rsidR="004C2FDF" w:rsidRPr="00A163BC">
        <w:rPr>
          <w:rFonts w:ascii="TH SarabunIT๙" w:hAnsi="TH SarabunIT๙" w:cs="TH SarabunIT๙" w:hint="cs"/>
          <w:sz w:val="32"/>
          <w:szCs w:val="32"/>
          <w:cs/>
        </w:rPr>
        <w:t xml:space="preserve"> อำเภอสนม  จังหวัดสุรินทร์</w:t>
      </w:r>
    </w:p>
    <w:p w:rsidR="004C2FDF" w:rsidRPr="00A163BC" w:rsidRDefault="004C2FDF" w:rsidP="004C2F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ซึ่งเป็นกลุ่มผู้ประกอบการที่เกิดจากนโยบายในครั้งนั้น </w:t>
      </w:r>
    </w:p>
    <w:p w:rsidR="00D62A0B" w:rsidRPr="00A163BC" w:rsidRDefault="004C2FDF" w:rsidP="004C2F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>ได้ลงทะเบียนผู้ผลิต ผู้ประกอบการ</w:t>
      </w:r>
      <w:r w:rsidRPr="00A163BC">
        <w:rPr>
          <w:rFonts w:ascii="TH SarabunIT๙" w:hAnsi="TH SarabunIT๙" w:cs="TH SarabunIT๙"/>
          <w:sz w:val="32"/>
          <w:szCs w:val="32"/>
        </w:rPr>
        <w:t xml:space="preserve"> OTOP 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ตั้งแต่ปี </w:t>
      </w:r>
      <w:r w:rsidRPr="00A163BC">
        <w:rPr>
          <w:rFonts w:ascii="TH SarabunIT๙" w:hAnsi="TH SarabunIT๙" w:cs="TH SarabunIT๙"/>
          <w:sz w:val="32"/>
          <w:szCs w:val="32"/>
        </w:rPr>
        <w:t xml:space="preserve">2557  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>แต่กํยังไม่สามารถบริหารจัดการได้ดีเท่าที่ควร</w:t>
      </w:r>
    </w:p>
    <w:p w:rsidR="003F259E" w:rsidRPr="00A163BC" w:rsidRDefault="00D62A0B" w:rsidP="00D62A0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ab/>
      </w:r>
      <w:r w:rsidR="004C2FDF" w:rsidRPr="00A163BC">
        <w:rPr>
          <w:rFonts w:ascii="TH SarabunIT๙" w:hAnsi="TH SarabunIT๙" w:cs="TH SarabunIT๙" w:hint="cs"/>
          <w:sz w:val="32"/>
          <w:szCs w:val="32"/>
          <w:cs/>
        </w:rPr>
        <w:t>จึงได้มีแนวคิดในการบริหารจัดการกลุ่มฯให้สามารถบริหารจัดการที่เป็นเครือข่ายความร่วมมือ</w:t>
      </w:r>
      <w:r w:rsidR="003F259E" w:rsidRPr="00A163BC">
        <w:rPr>
          <w:rFonts w:ascii="TH SarabunIT๙" w:hAnsi="TH SarabunIT๙" w:cs="TH SarabunIT๙" w:hint="cs"/>
          <w:sz w:val="32"/>
          <w:szCs w:val="32"/>
          <w:cs/>
        </w:rPr>
        <w:t>ทั้งเรื่องการพัฒนาผลิตภัณฑ์ การจำหน่ายสินค้า รวมถึงการสนับสนุนกันทางด้านเทคนิคต่างๆในการบริหารจัดการกลุ่มด้วย</w:t>
      </w:r>
    </w:p>
    <w:p w:rsidR="003F259E" w:rsidRPr="00A163BC" w:rsidRDefault="003F259E" w:rsidP="00D62A0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ขั้นตอน  วิธีการ </w:t>
      </w:r>
    </w:p>
    <w:p w:rsidR="003F259E" w:rsidRPr="00A163BC" w:rsidRDefault="003F259E" w:rsidP="00D62A0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/>
          <w:sz w:val="32"/>
          <w:szCs w:val="32"/>
        </w:rPr>
        <w:lastRenderedPageBreak/>
        <w:t xml:space="preserve">4.1 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>การลงพื้นที่สร้างเครือข่ายในระดับตำบล โดยเน้นผู้ผลิต ผู้ประกอบการที่มีผลิตภัณฑ์ผ้าฝ้ายเหมือนกัน</w:t>
      </w:r>
    </w:p>
    <w:p w:rsidR="00A163BC" w:rsidRDefault="003F259E" w:rsidP="00D62A0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/>
          <w:sz w:val="32"/>
          <w:szCs w:val="32"/>
        </w:rPr>
        <w:t xml:space="preserve">4.2 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>การพัฒนาผลิตภัณฑ์ให้มีคุณภาพเท่าเทียมกัน ให้กลุ่มผู้ประกอบการได้แลกเปลี่ยนเรียนรู้</w:t>
      </w:r>
    </w:p>
    <w:p w:rsidR="003F259E" w:rsidRPr="00A163BC" w:rsidRDefault="003F259E" w:rsidP="00A163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กระบวนการผลิต ตั้งแต่การย้อม การทอ </w:t>
      </w:r>
      <w:r w:rsidR="00D62A0B" w:rsidRPr="00A163BC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>เลือกวัตถุดิบมาใช้ในการทอ</w:t>
      </w:r>
    </w:p>
    <w:p w:rsidR="00A163BC" w:rsidRDefault="003F259E" w:rsidP="00D62A0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/>
          <w:sz w:val="32"/>
          <w:szCs w:val="32"/>
        </w:rPr>
        <w:t xml:space="preserve">4.3 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>กระบวนการตลาด การกำหนดราคาร่วมกัน การจำหน่ายสินค้าในระบบเครือข่าย ถ้ากลุ่มหนึ่ง</w:t>
      </w:r>
    </w:p>
    <w:p w:rsidR="003F259E" w:rsidRPr="00A163BC" w:rsidRDefault="003F259E" w:rsidP="00A163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>ผลิตไม่ทันก็สามารถนำสินค้าจากอีกกลุ่มมาจำหน่ายได้</w:t>
      </w:r>
    </w:p>
    <w:p w:rsidR="00D66089" w:rsidRPr="00A163BC" w:rsidRDefault="003F259E" w:rsidP="00D62A0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/>
          <w:sz w:val="32"/>
          <w:szCs w:val="32"/>
        </w:rPr>
        <w:t>4.4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 การตลาดออนไลน์ เรียนรู้การจำหน่ายสินค้าทั้งทางไลน์ เฟสบุ๊ค</w:t>
      </w:r>
    </w:p>
    <w:p w:rsidR="00A163BC" w:rsidRDefault="00D66089" w:rsidP="00D66089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/>
          <w:sz w:val="32"/>
          <w:szCs w:val="32"/>
        </w:rPr>
        <w:t>4.5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 พัฒนากรร่วมประสานในการหาตลาดจำหน่าย รับออเดอร์และแจ้งผู้ผลิต ผู้ประกอบการรวมถึง</w:t>
      </w:r>
    </w:p>
    <w:p w:rsidR="002B007D" w:rsidRPr="00A163BC" w:rsidRDefault="00D66089" w:rsidP="00A163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>การรวบรวมสินค้าส่งลูกค้า</w:t>
      </w:r>
      <w:r w:rsidR="002B30FB" w:rsidRPr="00A163BC">
        <w:rPr>
          <w:rFonts w:ascii="TH SarabunIT๙" w:hAnsi="TH SarabunIT๙" w:cs="TH SarabunIT๙" w:hint="cs"/>
          <w:sz w:val="32"/>
          <w:szCs w:val="32"/>
          <w:cs/>
        </w:rPr>
        <w:tab/>
      </w:r>
      <w:r w:rsidR="002B30FB" w:rsidRPr="00A163B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25459" w:rsidRPr="00A163BC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A163BC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ปัญหาที่พบและแนวทางการแก้ไข</w:t>
      </w:r>
    </w:p>
    <w:p w:rsidR="005029B3" w:rsidRPr="00A163BC" w:rsidRDefault="002B007D" w:rsidP="005029B3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๕.๑  </w:t>
      </w:r>
      <w:r w:rsidR="00D66089" w:rsidRPr="00A163BC">
        <w:rPr>
          <w:rFonts w:ascii="TH SarabunIT๙" w:hAnsi="TH SarabunIT๙" w:cs="TH SarabunIT๙" w:hint="cs"/>
          <w:sz w:val="32"/>
          <w:szCs w:val="32"/>
          <w:cs/>
        </w:rPr>
        <w:t>เรื่องการทำมาตรฐาน การคัดสรรดาว  กระบวนการที่ค่อนข้างยุ่งยากในเรื่องการทำมาตรฐาน</w:t>
      </w:r>
      <w:r w:rsidR="00E37E8B" w:rsidRPr="00A163B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029B3" w:rsidRPr="00A163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6089" w:rsidRPr="00A163BC">
        <w:rPr>
          <w:rFonts w:ascii="TH SarabunIT๙" w:hAnsi="TH SarabunIT๙" w:cs="TH SarabunIT๙" w:hint="cs"/>
          <w:sz w:val="32"/>
          <w:szCs w:val="32"/>
          <w:cs/>
        </w:rPr>
        <w:t>ผู้ประกอบการบางกลุ่มไม่อยากทำ จึงจำเป็นต้องมีตัวอย่างกลุ่มที่สามารถเพิ่มมูลค่าสินค้าเป็นแบบอย่าง</w:t>
      </w:r>
      <w:r w:rsidR="00A163BC" w:rsidRPr="00A163BC">
        <w:rPr>
          <w:rFonts w:ascii="TH SarabunIT๙" w:hAnsi="TH SarabunIT๙" w:cs="TH SarabunIT๙" w:hint="cs"/>
          <w:sz w:val="32"/>
          <w:szCs w:val="32"/>
          <w:cs/>
        </w:rPr>
        <w:t>เป็นแรงจูงใจในการทำมาตรฐาน</w:t>
      </w:r>
    </w:p>
    <w:p w:rsidR="00BC2B61" w:rsidRPr="00A163BC" w:rsidRDefault="00E37E8B" w:rsidP="005029B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ab/>
        <w:t>๔.</w:t>
      </w:r>
      <w:r w:rsidR="005029B3" w:rsidRPr="00A163BC">
        <w:rPr>
          <w:rFonts w:ascii="TH SarabunIT๙" w:hAnsi="TH SarabunIT๙" w:cs="TH SarabunIT๙" w:hint="cs"/>
          <w:sz w:val="32"/>
          <w:szCs w:val="32"/>
          <w:cs/>
        </w:rPr>
        <w:t xml:space="preserve">2  </w:t>
      </w:r>
      <w:r w:rsidR="00D66089" w:rsidRPr="00A163BC">
        <w:rPr>
          <w:rFonts w:ascii="TH SarabunIT๙" w:hAnsi="TH SarabunIT๙" w:cs="TH SarabunIT๙" w:hint="cs"/>
          <w:sz w:val="32"/>
          <w:szCs w:val="32"/>
          <w:cs/>
        </w:rPr>
        <w:t>สมาชิกในกลุ่มส่วนใหญ่มีอาชีพหลักคือการทำนา เมื่อถึงฤดูทำนามักจะไปทำนาก่อนซึ่งทำให้ผลิตสินค้าไม่ทันในช่วงที่มีออเดอร์มาเยอะ จำเป็นต้องหาเครือข่ายผู้ผลิตร่วมเพื่อจำหน่ายด้วย</w:t>
      </w:r>
      <w:r w:rsidR="00BC2B61" w:rsidRPr="00A163BC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3105CA" w:rsidRPr="00A163BC" w:rsidRDefault="003105CA" w:rsidP="005029B3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E25459" w:rsidRPr="00A163BC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A163B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ประโยชน์ขององค์ความรู้</w:t>
      </w:r>
    </w:p>
    <w:p w:rsidR="00A163BC" w:rsidRDefault="00962469" w:rsidP="00962469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E41223" w:rsidRPr="00A163BC">
        <w:rPr>
          <w:rFonts w:ascii="TH SarabunIT๙" w:hAnsi="TH SarabunIT๙" w:cs="TH SarabunIT๙" w:hint="cs"/>
          <w:sz w:val="32"/>
          <w:szCs w:val="32"/>
          <w:cs/>
        </w:rPr>
        <w:t>สนับสนุนการสร้างมูลค่าเพิ่มของผลิตภัณฑ์ การพัฒนาผลิต</w:t>
      </w:r>
      <w:r w:rsidR="00A163BC" w:rsidRPr="00A163BC">
        <w:rPr>
          <w:rFonts w:ascii="TH SarabunIT๙" w:hAnsi="TH SarabunIT๙" w:cs="TH SarabunIT๙" w:hint="cs"/>
          <w:sz w:val="32"/>
          <w:szCs w:val="32"/>
          <w:cs/>
        </w:rPr>
        <w:t>ภัณฑ์ และเพิ่มยอดจำหน่ายให้กับ</w:t>
      </w:r>
    </w:p>
    <w:p w:rsidR="003105CA" w:rsidRPr="00A163BC" w:rsidRDefault="00A163BC" w:rsidP="00A163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E41223" w:rsidRPr="00A163BC">
        <w:rPr>
          <w:rFonts w:ascii="TH SarabunIT๙" w:hAnsi="TH SarabunIT๙" w:cs="TH SarabunIT๙" w:hint="cs"/>
          <w:sz w:val="32"/>
          <w:szCs w:val="32"/>
          <w:cs/>
        </w:rPr>
        <w:t>ผลิต ผู้ประกอบการ</w:t>
      </w:r>
      <w:r w:rsidR="00E41223" w:rsidRPr="00A163BC">
        <w:rPr>
          <w:rFonts w:ascii="TH SarabunIT๙" w:hAnsi="TH SarabunIT๙" w:cs="TH SarabunIT๙"/>
          <w:sz w:val="32"/>
          <w:szCs w:val="32"/>
        </w:rPr>
        <w:t>OTOP</w:t>
      </w:r>
    </w:p>
    <w:p w:rsidR="003105CA" w:rsidRPr="00A163BC" w:rsidRDefault="003105CA" w:rsidP="003105CA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E25459" w:rsidRPr="00A163BC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A163BC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เทคนิคในการปฏิบัติงาน</w:t>
      </w:r>
    </w:p>
    <w:p w:rsidR="00A163BC" w:rsidRDefault="004C23FC" w:rsidP="003105CA">
      <w:pPr>
        <w:pStyle w:val="a3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๗.๑  </w:t>
      </w:r>
      <w:r w:rsidR="00B83EBF" w:rsidRPr="00A163BC">
        <w:rPr>
          <w:rFonts w:ascii="TH SarabunIT๙" w:hAnsi="TH SarabunIT๙" w:cs="TH SarabunIT๙" w:hint="cs"/>
          <w:sz w:val="32"/>
          <w:szCs w:val="32"/>
          <w:cs/>
        </w:rPr>
        <w:t>การลงพื้นที่เพื่อสร้างความเข้าใจ</w:t>
      </w:r>
      <w:r w:rsidR="00E41223" w:rsidRPr="00A163BC">
        <w:rPr>
          <w:rFonts w:ascii="TH SarabunIT๙" w:hAnsi="TH SarabunIT๙" w:cs="TH SarabunIT๙" w:hint="cs"/>
          <w:sz w:val="32"/>
          <w:szCs w:val="32"/>
          <w:cs/>
        </w:rPr>
        <w:t>ในกลุ่ม</w:t>
      </w:r>
      <w:r w:rsidR="00CF1A95" w:rsidRPr="00A163BC">
        <w:rPr>
          <w:rFonts w:ascii="TH SarabunIT๙" w:hAnsi="TH SarabunIT๙" w:cs="TH SarabunIT๙" w:hint="cs"/>
          <w:sz w:val="32"/>
          <w:szCs w:val="32"/>
          <w:cs/>
        </w:rPr>
        <w:t>ทั้งในเรื่องการพัฒนาผลิตภัณฑ์ให้เป็นไปตามความ</w:t>
      </w:r>
    </w:p>
    <w:p w:rsidR="003105CA" w:rsidRPr="00A163BC" w:rsidRDefault="00CF1A95" w:rsidP="00A163BC">
      <w:pPr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>ต้องการทางการตลาดและการสร้างเครือข่ายทางการผลิต</w:t>
      </w:r>
    </w:p>
    <w:p w:rsidR="004C23FC" w:rsidRPr="00A163BC" w:rsidRDefault="004C23FC" w:rsidP="003105CA">
      <w:pPr>
        <w:pStyle w:val="a3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๗.๒  </w:t>
      </w:r>
      <w:r w:rsidR="00E41223" w:rsidRPr="00A163BC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ส่งเสริมสนับสนุนการจำหน่ายสินค้าออนไลน์</w:t>
      </w:r>
    </w:p>
    <w:p w:rsidR="00BA33D4" w:rsidRPr="00A163BC" w:rsidRDefault="00BA33D4" w:rsidP="003105CA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๗.๓  </w:t>
      </w:r>
      <w:r w:rsidR="00E41223" w:rsidRPr="00A163BC">
        <w:rPr>
          <w:rFonts w:ascii="TH SarabunIT๙" w:hAnsi="TH SarabunIT๙" w:cs="TH SarabunIT๙" w:hint="cs"/>
          <w:sz w:val="32"/>
          <w:szCs w:val="32"/>
          <w:cs/>
        </w:rPr>
        <w:t>ช่วยหาตลาดในชุมชนเพื่อการจำหน่ายผลิตภัณฑ์</w:t>
      </w:r>
    </w:p>
    <w:p w:rsidR="00BA33D4" w:rsidRPr="00A163BC" w:rsidRDefault="00BA33D4" w:rsidP="003105CA">
      <w:pPr>
        <w:pStyle w:val="a3"/>
        <w:rPr>
          <w:rFonts w:ascii="TH SarabunIT๙" w:hAnsi="TH SarabunIT๙" w:cs="TH SarabunIT๙"/>
          <w:sz w:val="32"/>
          <w:szCs w:val="32"/>
        </w:rPr>
      </w:pP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๗.๔  </w:t>
      </w:r>
      <w:r w:rsidR="00E41223" w:rsidRPr="00A163BC">
        <w:rPr>
          <w:rFonts w:ascii="TH SarabunIT๙" w:hAnsi="TH SarabunIT๙" w:cs="TH SarabunIT๙" w:hint="cs"/>
          <w:sz w:val="32"/>
          <w:szCs w:val="32"/>
          <w:cs/>
        </w:rPr>
        <w:t>ให้กำลังใจและติดตามกลุ่มอย่างใกล้ชิด</w:t>
      </w:r>
    </w:p>
    <w:p w:rsidR="00E41223" w:rsidRPr="00A163BC" w:rsidRDefault="00E41223" w:rsidP="003105CA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A163BC">
        <w:rPr>
          <w:rFonts w:ascii="TH SarabunIT๙" w:hAnsi="TH SarabunIT๙" w:cs="TH SarabunIT๙"/>
          <w:sz w:val="32"/>
          <w:szCs w:val="32"/>
        </w:rPr>
        <w:t>7.5</w:t>
      </w:r>
      <w:r w:rsidRPr="00A163BC">
        <w:rPr>
          <w:rFonts w:ascii="TH SarabunIT๙" w:hAnsi="TH SarabunIT๙" w:cs="TH SarabunIT๙" w:hint="cs"/>
          <w:sz w:val="32"/>
          <w:szCs w:val="32"/>
          <w:cs/>
        </w:rPr>
        <w:t xml:space="preserve"> สนับสนุนการเข้าสู่มาตรฐาน  การคัดสรรดาว</w:t>
      </w:r>
    </w:p>
    <w:sectPr w:rsidR="00E41223" w:rsidRPr="00A163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3470C"/>
    <w:multiLevelType w:val="hybridMultilevel"/>
    <w:tmpl w:val="DBDAFD4A"/>
    <w:lvl w:ilvl="0" w:tplc="4210D1D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12E5F"/>
    <w:multiLevelType w:val="hybridMultilevel"/>
    <w:tmpl w:val="7598E6AE"/>
    <w:lvl w:ilvl="0" w:tplc="CF30EDC0">
      <w:start w:val="7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D33334"/>
    <w:multiLevelType w:val="hybridMultilevel"/>
    <w:tmpl w:val="4B86ADF4"/>
    <w:lvl w:ilvl="0" w:tplc="52DA0DCA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5900B6E"/>
    <w:multiLevelType w:val="hybridMultilevel"/>
    <w:tmpl w:val="AAD0857C"/>
    <w:lvl w:ilvl="0" w:tplc="FA2403F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459"/>
    <w:rsid w:val="00156A20"/>
    <w:rsid w:val="001811EF"/>
    <w:rsid w:val="00216499"/>
    <w:rsid w:val="002544A2"/>
    <w:rsid w:val="002B007D"/>
    <w:rsid w:val="002B30FB"/>
    <w:rsid w:val="003008B5"/>
    <w:rsid w:val="003105CA"/>
    <w:rsid w:val="00381608"/>
    <w:rsid w:val="003B034C"/>
    <w:rsid w:val="003C0F0E"/>
    <w:rsid w:val="003F259E"/>
    <w:rsid w:val="004C23FC"/>
    <w:rsid w:val="004C2FDF"/>
    <w:rsid w:val="005029B3"/>
    <w:rsid w:val="00533F41"/>
    <w:rsid w:val="0070133A"/>
    <w:rsid w:val="007A43EA"/>
    <w:rsid w:val="007A4EA3"/>
    <w:rsid w:val="00814F2A"/>
    <w:rsid w:val="009265FD"/>
    <w:rsid w:val="00962469"/>
    <w:rsid w:val="00967F9E"/>
    <w:rsid w:val="00A163BC"/>
    <w:rsid w:val="00A859B2"/>
    <w:rsid w:val="00B83EBF"/>
    <w:rsid w:val="00BA33D4"/>
    <w:rsid w:val="00BC2B61"/>
    <w:rsid w:val="00C36E33"/>
    <w:rsid w:val="00CD31F5"/>
    <w:rsid w:val="00CF1A95"/>
    <w:rsid w:val="00D62A0B"/>
    <w:rsid w:val="00D66089"/>
    <w:rsid w:val="00DC3413"/>
    <w:rsid w:val="00DF78DC"/>
    <w:rsid w:val="00E25459"/>
    <w:rsid w:val="00E37E8B"/>
    <w:rsid w:val="00E41223"/>
    <w:rsid w:val="00E92367"/>
    <w:rsid w:val="00FB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459"/>
    <w:pPr>
      <w:ind w:left="720"/>
      <w:contextualSpacing/>
    </w:pPr>
  </w:style>
  <w:style w:type="paragraph" w:customStyle="1" w:styleId="Default">
    <w:name w:val="Default"/>
    <w:rsid w:val="00D62A0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459"/>
    <w:pPr>
      <w:ind w:left="720"/>
      <w:contextualSpacing/>
    </w:pPr>
  </w:style>
  <w:style w:type="paragraph" w:customStyle="1" w:styleId="Default">
    <w:name w:val="Default"/>
    <w:rsid w:val="00D62A0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NiGorn</dc:creator>
  <cp:keywords/>
  <dc:description/>
  <cp:lastModifiedBy>USER</cp:lastModifiedBy>
  <cp:revision>2</cp:revision>
  <dcterms:created xsi:type="dcterms:W3CDTF">2019-03-31T07:07:00Z</dcterms:created>
  <dcterms:modified xsi:type="dcterms:W3CDTF">2019-03-31T16:17:00Z</dcterms:modified>
</cp:coreProperties>
</file>